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3B0" w:rsidRDefault="00A653B0" w:rsidP="00A653B0">
      <w:pPr>
        <w:pStyle w:val="Header"/>
        <w:jc w:val="both"/>
        <w:rPr>
          <w:rFonts w:ascii="Arial" w:hAnsi="Arial" w:cs="Arial"/>
          <w:b/>
          <w:sz w:val="28"/>
          <w:szCs w:val="28"/>
        </w:rPr>
      </w:pPr>
      <w:r w:rsidRPr="00896460">
        <w:rPr>
          <w:rFonts w:ascii="Arial" w:hAnsi="Arial" w:cs="Arial"/>
          <w:b/>
          <w:noProof/>
          <w:sz w:val="28"/>
          <w:szCs w:val="28"/>
          <w:lang w:val="en-CA" w:eastAsia="en-CA"/>
        </w:rPr>
        <mc:AlternateContent>
          <mc:Choice Requires="wps">
            <w:drawing>
              <wp:anchor distT="45720" distB="45720" distL="114300" distR="114300" simplePos="0" relativeHeight="251659264" behindDoc="0" locked="0" layoutInCell="1" allowOverlap="1" wp14:anchorId="5634C40F" wp14:editId="41525D40">
                <wp:simplePos x="0" y="0"/>
                <wp:positionH relativeFrom="margin">
                  <wp:posOffset>5646420</wp:posOffset>
                </wp:positionH>
                <wp:positionV relativeFrom="paragraph">
                  <wp:posOffset>0</wp:posOffset>
                </wp:positionV>
                <wp:extent cx="1398270" cy="914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914400"/>
                        </a:xfrm>
                        <a:prstGeom prst="rect">
                          <a:avLst/>
                        </a:prstGeom>
                        <a:solidFill>
                          <a:srgbClr val="FFFFFF"/>
                        </a:solidFill>
                        <a:ln w="9525">
                          <a:noFill/>
                          <a:miter lim="800000"/>
                          <a:headEnd/>
                          <a:tailEnd/>
                        </a:ln>
                      </wps:spPr>
                      <wps:txbx>
                        <w:txbxContent>
                          <w:p w:rsidR="00A653B0" w:rsidRDefault="00A653B0" w:rsidP="00A653B0">
                            <w:r>
                              <w:rPr>
                                <w:rFonts w:ascii="Comic Sans MS" w:hAnsi="Comic Sans MS"/>
                                <w:b/>
                                <w:bCs/>
                                <w:noProof/>
                                <w:sz w:val="28"/>
                                <w:szCs w:val="28"/>
                                <w:lang w:eastAsia="en-CA"/>
                              </w:rPr>
                              <w:drawing>
                                <wp:inline distT="0" distB="0" distL="0" distR="0" wp14:anchorId="5E3981B7" wp14:editId="5F3226C4">
                                  <wp:extent cx="967740" cy="967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6306[1].PNG"/>
                                          <pic:cNvPicPr/>
                                        </pic:nvPicPr>
                                        <pic:blipFill>
                                          <a:blip r:embed="rId4">
                                            <a:extLst>
                                              <a:ext uri="{28A0092B-C50C-407E-A947-70E740481C1C}">
                                                <a14:useLocalDpi xmlns:a14="http://schemas.microsoft.com/office/drawing/2010/main" val="0"/>
                                              </a:ext>
                                            </a:extLst>
                                          </a:blip>
                                          <a:stretch>
                                            <a:fillRect/>
                                          </a:stretch>
                                        </pic:blipFill>
                                        <pic:spPr>
                                          <a:xfrm>
                                            <a:off x="0" y="0"/>
                                            <a:ext cx="967953" cy="967953"/>
                                          </a:xfrm>
                                          <a:prstGeom prst="rect">
                                            <a:avLst/>
                                          </a:prstGeom>
                                        </pic:spPr>
                                      </pic:pic>
                                    </a:graphicData>
                                  </a:graphic>
                                </wp:inline>
                              </w:drawing>
                            </w:r>
                            <w:r w:rsidRPr="00E1325E">
                              <w:rPr>
                                <w:rFonts w:ascii="Comic Sans MS" w:hAnsi="Comic Sans MS"/>
                                <w:b/>
                                <w:bCs/>
                                <w:noProof/>
                                <w:sz w:val="28"/>
                                <w:szCs w:val="28"/>
                                <w:lang w:eastAsia="en-CA"/>
                              </w:rPr>
                              <w:drawing>
                                <wp:inline distT="0" distB="0" distL="0" distR="0" wp14:anchorId="22060C84" wp14:editId="5D1AD93A">
                                  <wp:extent cx="1028700" cy="982980"/>
                                  <wp:effectExtent l="0" t="0" r="0" b="7620"/>
                                  <wp:docPr id="1" name="Picture 1" descr="MCj0296308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963080000%5b1%5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982980"/>
                                          </a:xfrm>
                                          <a:prstGeom prst="rect">
                                            <a:avLst/>
                                          </a:prstGeom>
                                          <a:noFill/>
                                          <a:ln>
                                            <a:noFill/>
                                          </a:ln>
                                        </pic:spPr>
                                      </pic:pic>
                                    </a:graphicData>
                                  </a:graphic>
                                </wp:inline>
                              </w:drawing>
                            </w:r>
                            <w:r w:rsidRPr="00896460">
                              <w:rPr>
                                <w:noProof/>
                                <w:lang w:eastAsia="en-CA"/>
                              </w:rPr>
                              <w:drawing>
                                <wp:inline distT="0" distB="0" distL="0" distR="0" wp14:anchorId="6A0C6587" wp14:editId="789FD59D">
                                  <wp:extent cx="1181100" cy="815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8153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4C40F" id="_x0000_t202" coordsize="21600,21600" o:spt="202" path="m,l,21600r21600,l21600,xe">
                <v:stroke joinstyle="miter"/>
                <v:path gradientshapeok="t" o:connecttype="rect"/>
              </v:shapetype>
              <v:shape id="Text Box 2" o:spid="_x0000_s1026" type="#_x0000_t202" style="position:absolute;left:0;text-align:left;margin-left:444.6pt;margin-top:0;width:110.1pt;height:1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" stroked="f">
                <v:textbox>
                  <w:txbxContent>
                    <w:p w:rsidR="00A653B0" w:rsidRDefault="00A653B0" w:rsidP="00A653B0">
                      <w:r>
                        <w:rPr>
                          <w:rFonts w:ascii="Comic Sans MS" w:hAnsi="Comic Sans MS"/>
                          <w:b/>
                          <w:bCs/>
                          <w:noProof/>
                          <w:sz w:val="28"/>
                          <w:szCs w:val="28"/>
                          <w:lang w:eastAsia="en-CA"/>
                        </w:rPr>
                        <w:drawing>
                          <wp:inline distT="0" distB="0" distL="0" distR="0" wp14:anchorId="5E3981B7" wp14:editId="5F3226C4">
                            <wp:extent cx="967740" cy="967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6306[1].PNG"/>
                                    <pic:cNvPicPr/>
                                  </pic:nvPicPr>
                                  <pic:blipFill>
                                    <a:blip r:embed="rId4">
                                      <a:extLst>
                                        <a:ext uri="{28A0092B-C50C-407E-A947-70E740481C1C}">
                                          <a14:useLocalDpi xmlns:a14="http://schemas.microsoft.com/office/drawing/2010/main" val="0"/>
                                        </a:ext>
                                      </a:extLst>
                                    </a:blip>
                                    <a:stretch>
                                      <a:fillRect/>
                                    </a:stretch>
                                  </pic:blipFill>
                                  <pic:spPr>
                                    <a:xfrm>
                                      <a:off x="0" y="0"/>
                                      <a:ext cx="967953" cy="967953"/>
                                    </a:xfrm>
                                    <a:prstGeom prst="rect">
                                      <a:avLst/>
                                    </a:prstGeom>
                                  </pic:spPr>
                                </pic:pic>
                              </a:graphicData>
                            </a:graphic>
                          </wp:inline>
                        </w:drawing>
                      </w:r>
                      <w:r w:rsidRPr="00E1325E">
                        <w:rPr>
                          <w:rFonts w:ascii="Comic Sans MS" w:hAnsi="Comic Sans MS"/>
                          <w:b/>
                          <w:bCs/>
                          <w:noProof/>
                          <w:sz w:val="28"/>
                          <w:szCs w:val="28"/>
                          <w:lang w:eastAsia="en-CA"/>
                        </w:rPr>
                        <w:drawing>
                          <wp:inline distT="0" distB="0" distL="0" distR="0" wp14:anchorId="22060C84" wp14:editId="5D1AD93A">
                            <wp:extent cx="1028700" cy="982980"/>
                            <wp:effectExtent l="0" t="0" r="0" b="7620"/>
                            <wp:docPr id="1" name="Picture 1" descr="MCj0296308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963080000%5b1%5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982980"/>
                                    </a:xfrm>
                                    <a:prstGeom prst="rect">
                                      <a:avLst/>
                                    </a:prstGeom>
                                    <a:noFill/>
                                    <a:ln>
                                      <a:noFill/>
                                    </a:ln>
                                  </pic:spPr>
                                </pic:pic>
                              </a:graphicData>
                            </a:graphic>
                          </wp:inline>
                        </w:drawing>
                      </w:r>
                      <w:r w:rsidRPr="00896460">
                        <w:rPr>
                          <w:noProof/>
                          <w:lang w:eastAsia="en-CA"/>
                        </w:rPr>
                        <w:drawing>
                          <wp:inline distT="0" distB="0" distL="0" distR="0" wp14:anchorId="6A0C6587" wp14:editId="789FD59D">
                            <wp:extent cx="1181100" cy="815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815340"/>
                                    </a:xfrm>
                                    <a:prstGeom prst="rect">
                                      <a:avLst/>
                                    </a:prstGeom>
                                    <a:noFill/>
                                    <a:ln>
                                      <a:noFill/>
                                    </a:ln>
                                  </pic:spPr>
                                </pic:pic>
                              </a:graphicData>
                            </a:graphic>
                          </wp:inline>
                        </w:drawing>
                      </w:r>
                    </w:p>
                  </w:txbxContent>
                </v:textbox>
                <w10:wrap type="square" anchorx="margin"/>
              </v:shape>
            </w:pict>
          </mc:Fallback>
        </mc:AlternateContent>
      </w:r>
    </w:p>
    <w:p w:rsidR="00A653B0" w:rsidRDefault="00A653B0" w:rsidP="00A653B0">
      <w:pPr>
        <w:pStyle w:val="Header"/>
        <w:rPr>
          <w:rFonts w:ascii="Arial" w:hAnsi="Arial" w:cs="Arial"/>
          <w:b/>
          <w:sz w:val="28"/>
          <w:szCs w:val="28"/>
        </w:rPr>
      </w:pPr>
      <w:r>
        <w:rPr>
          <w:rFonts w:ascii="Arial" w:hAnsi="Arial" w:cs="Arial"/>
          <w:b/>
          <w:sz w:val="28"/>
          <w:szCs w:val="28"/>
        </w:rPr>
        <w:t xml:space="preserve">                       </w:t>
      </w:r>
    </w:p>
    <w:p w:rsidR="00A653B0" w:rsidRPr="00495DC0" w:rsidRDefault="00A653B0" w:rsidP="00A653B0">
      <w:pPr>
        <w:spacing w:after="0"/>
        <w:jc w:val="left"/>
        <w:rPr>
          <w:rFonts w:ascii="Comic Sans MS" w:hAnsi="Comic Sans MS"/>
          <w:sz w:val="24"/>
          <w:szCs w:val="24"/>
        </w:rPr>
      </w:pPr>
      <w:r>
        <w:rPr>
          <w:rFonts w:ascii="Comic Sans MS" w:hAnsi="Comic Sans MS"/>
          <w:sz w:val="24"/>
          <w:szCs w:val="24"/>
        </w:rPr>
        <w:t>S</w:t>
      </w:r>
      <w:r w:rsidRPr="00495DC0">
        <w:rPr>
          <w:rFonts w:ascii="Comic Sans MS" w:hAnsi="Comic Sans MS"/>
          <w:sz w:val="24"/>
          <w:szCs w:val="24"/>
        </w:rPr>
        <w:t xml:space="preserve">t. James Catholic School     </w:t>
      </w:r>
    </w:p>
    <w:p w:rsidR="00A653B0" w:rsidRDefault="00A653B0" w:rsidP="00A653B0">
      <w:pPr>
        <w:pStyle w:val="Header"/>
        <w:jc w:val="left"/>
        <w:rPr>
          <w:rFonts w:ascii="Comic Sans MS" w:hAnsi="Comic Sans MS"/>
        </w:rPr>
      </w:pPr>
      <w:r>
        <w:rPr>
          <w:rFonts w:ascii="Comic Sans MS" w:hAnsi="Comic Sans MS"/>
          <w:sz w:val="24"/>
          <w:szCs w:val="24"/>
        </w:rPr>
        <w:t xml:space="preserve">Kindergarten Newsletter </w:t>
      </w:r>
      <w:r w:rsidRPr="00A653B0">
        <w:rPr>
          <w:rFonts w:ascii="Comic Sans MS" w:hAnsi="Comic Sans MS"/>
          <w:sz w:val="24"/>
          <w:szCs w:val="24"/>
        </w:rPr>
        <w:t>March 20</w:t>
      </w:r>
      <w:r w:rsidRPr="00A653B0">
        <w:rPr>
          <w:rFonts w:ascii="Comic Sans MS" w:hAnsi="Comic Sans MS"/>
          <w:sz w:val="24"/>
          <w:szCs w:val="24"/>
        </w:rPr>
        <w:t>17</w:t>
      </w:r>
    </w:p>
    <w:p w:rsidR="00A653B0" w:rsidRPr="00A653B0" w:rsidRDefault="00A653B0" w:rsidP="00A653B0">
      <w:pPr>
        <w:pStyle w:val="Header"/>
        <w:jc w:val="left"/>
        <w:rPr>
          <w:rFonts w:ascii="Comic Sans MS" w:hAnsi="Comic Sans MS"/>
          <w:sz w:val="28"/>
          <w:szCs w:val="28"/>
        </w:rPr>
      </w:pPr>
    </w:p>
    <w:p w:rsidR="00A653B0" w:rsidRDefault="00A653B0" w:rsidP="00A653B0">
      <w:pPr>
        <w:pStyle w:val="Default"/>
        <w:rPr>
          <w:sz w:val="22"/>
          <w:szCs w:val="22"/>
        </w:rPr>
      </w:pPr>
      <w:r>
        <w:rPr>
          <w:sz w:val="22"/>
          <w:szCs w:val="22"/>
        </w:rPr>
        <w:t xml:space="preserve">Dear Parents, </w:t>
      </w:r>
    </w:p>
    <w:p w:rsidR="00A653B0" w:rsidRDefault="00A653B0" w:rsidP="00A653B0">
      <w:pPr>
        <w:pStyle w:val="Default"/>
        <w:rPr>
          <w:sz w:val="22"/>
          <w:szCs w:val="22"/>
        </w:rPr>
      </w:pPr>
    </w:p>
    <w:p w:rsidR="00A653B0" w:rsidRDefault="00A653B0" w:rsidP="00A653B0">
      <w:pPr>
        <w:pStyle w:val="Default"/>
        <w:rPr>
          <w:sz w:val="22"/>
          <w:szCs w:val="22"/>
        </w:rPr>
      </w:pPr>
      <w:r>
        <w:rPr>
          <w:sz w:val="22"/>
          <w:szCs w:val="22"/>
        </w:rPr>
        <w:t>The month of February was a busy one!  We enjoyed celebrating our 100</w:t>
      </w:r>
      <w:r w:rsidRPr="00890D8A">
        <w:rPr>
          <w:sz w:val="22"/>
          <w:szCs w:val="22"/>
          <w:vertAlign w:val="superscript"/>
        </w:rPr>
        <w:t>th</w:t>
      </w:r>
      <w:r>
        <w:rPr>
          <w:sz w:val="22"/>
          <w:szCs w:val="22"/>
        </w:rPr>
        <w:t xml:space="preserve"> Day of Kin</w:t>
      </w:r>
      <w:r w:rsidR="00160B58">
        <w:rPr>
          <w:sz w:val="22"/>
          <w:szCs w:val="22"/>
        </w:rPr>
        <w:t xml:space="preserve">dergarten, Valentine’s Day, </w:t>
      </w:r>
      <w:r>
        <w:rPr>
          <w:sz w:val="22"/>
          <w:szCs w:val="22"/>
        </w:rPr>
        <w:t>Winter Carn</w:t>
      </w:r>
      <w:r w:rsidR="00160B58">
        <w:rPr>
          <w:sz w:val="22"/>
          <w:szCs w:val="22"/>
        </w:rPr>
        <w:t>a</w:t>
      </w:r>
      <w:r>
        <w:rPr>
          <w:sz w:val="22"/>
          <w:szCs w:val="22"/>
        </w:rPr>
        <w:t>val</w:t>
      </w:r>
      <w:r w:rsidR="00160B58">
        <w:rPr>
          <w:sz w:val="22"/>
          <w:szCs w:val="22"/>
        </w:rPr>
        <w:t>, and Pancake Tuesday</w:t>
      </w:r>
      <w:r>
        <w:rPr>
          <w:sz w:val="22"/>
          <w:szCs w:val="22"/>
        </w:rPr>
        <w:t xml:space="preserve"> together!  </w:t>
      </w:r>
    </w:p>
    <w:p w:rsidR="00160B58" w:rsidRDefault="00160B58" w:rsidP="00A653B0">
      <w:pPr>
        <w:pStyle w:val="Default"/>
        <w:rPr>
          <w:sz w:val="22"/>
          <w:szCs w:val="22"/>
        </w:rPr>
      </w:pPr>
    </w:p>
    <w:p w:rsidR="00A653B0" w:rsidRDefault="00A653B0" w:rsidP="00A653B0">
      <w:pPr>
        <w:pStyle w:val="Default"/>
        <w:rPr>
          <w:sz w:val="22"/>
          <w:szCs w:val="22"/>
        </w:rPr>
      </w:pPr>
      <w:r>
        <w:rPr>
          <w:sz w:val="22"/>
          <w:szCs w:val="22"/>
        </w:rPr>
        <w:t>As a class, we have made a Lenten promise to do good deeds, say extra prayers, and be nice to everyone, as we prepare our hearts for Easter.  It is wonderful to hear how helpful everyone is! During Holy Week (Palm Sunday to Easter Sunday) we will be learning about the events that took place in Jesus’ life in an age appropriate way.</w:t>
      </w:r>
    </w:p>
    <w:p w:rsidR="00A653B0" w:rsidRDefault="00A653B0" w:rsidP="00A653B0">
      <w:pPr>
        <w:pStyle w:val="Default"/>
        <w:rPr>
          <w:sz w:val="22"/>
          <w:szCs w:val="22"/>
        </w:rPr>
      </w:pPr>
    </w:p>
    <w:p w:rsidR="00A653B0" w:rsidRDefault="00A653B0" w:rsidP="00A653B0">
      <w:pPr>
        <w:pStyle w:val="Default"/>
        <w:rPr>
          <w:sz w:val="22"/>
          <w:szCs w:val="22"/>
        </w:rPr>
      </w:pPr>
      <w:r>
        <w:rPr>
          <w:sz w:val="22"/>
          <w:szCs w:val="22"/>
        </w:rPr>
        <w:t xml:space="preserve">As part of our Language program, we are continuing to use our knowledge of sounds to create small words and word families.  Students are also continuing to experiment with writing independently, sounding out words themselves, and using words from around the room.  We will be working on retelling stories that we read together. Our next focus in math will be exploring Canadian coins. After the break, we will be learning about capacity and mass. Please help your child explore with money at home and encourage your child to name the coins they find. Please also help your child practice </w:t>
      </w:r>
      <w:r w:rsidR="00E80B62">
        <w:rPr>
          <w:sz w:val="22"/>
          <w:szCs w:val="22"/>
        </w:rPr>
        <w:t xml:space="preserve">skip </w:t>
      </w:r>
      <w:r>
        <w:rPr>
          <w:sz w:val="22"/>
          <w:szCs w:val="22"/>
        </w:rPr>
        <w:t>counting</w:t>
      </w:r>
      <w:r w:rsidR="00E80B62">
        <w:rPr>
          <w:sz w:val="22"/>
          <w:szCs w:val="22"/>
        </w:rPr>
        <w:t xml:space="preserve"> by 5’s and 10’s</w:t>
      </w:r>
      <w:bookmarkStart w:id="0" w:name="_GoBack"/>
      <w:bookmarkEnd w:id="0"/>
      <w:r>
        <w:rPr>
          <w:sz w:val="22"/>
          <w:szCs w:val="22"/>
        </w:rPr>
        <w:t xml:space="preserve"> whenever possible! </w:t>
      </w:r>
    </w:p>
    <w:p w:rsidR="00A653B0" w:rsidRDefault="00A653B0" w:rsidP="00A653B0">
      <w:pPr>
        <w:pStyle w:val="Default"/>
        <w:rPr>
          <w:sz w:val="22"/>
          <w:szCs w:val="22"/>
        </w:rPr>
      </w:pPr>
    </w:p>
    <w:p w:rsidR="00160B58" w:rsidRDefault="00A653B0" w:rsidP="00160B58">
      <w:pPr>
        <w:spacing w:after="0"/>
        <w:jc w:val="left"/>
        <w:rPr>
          <w:rFonts w:ascii="Comic Sans MS" w:hAnsi="Comic Sans MS"/>
        </w:rPr>
      </w:pPr>
      <w:r>
        <w:rPr>
          <w:rFonts w:ascii="Comic Sans MS" w:hAnsi="Comic Sans MS"/>
        </w:rPr>
        <w:t>March Scholastic flyers</w:t>
      </w:r>
      <w:r w:rsidR="00160B58">
        <w:rPr>
          <w:rFonts w:ascii="Comic Sans MS" w:hAnsi="Comic Sans MS"/>
        </w:rPr>
        <w:t xml:space="preserve"> will be sent home soon</w:t>
      </w:r>
      <w:r>
        <w:rPr>
          <w:rFonts w:ascii="Comic Sans MS" w:hAnsi="Comic Sans MS"/>
        </w:rPr>
        <w:t xml:space="preserve">.  If you are interested in ordering any books for your child, please complete the order form and return it to us in your child’s communication bag by </w:t>
      </w:r>
      <w:r>
        <w:rPr>
          <w:rFonts w:ascii="Comic Sans MS" w:hAnsi="Comic Sans MS"/>
          <w:u w:val="single"/>
        </w:rPr>
        <w:t>Thursday</w:t>
      </w:r>
      <w:r w:rsidRPr="00477AFD">
        <w:rPr>
          <w:rFonts w:ascii="Comic Sans MS" w:hAnsi="Comic Sans MS"/>
          <w:u w:val="single"/>
        </w:rPr>
        <w:t xml:space="preserve">, </w:t>
      </w:r>
      <w:r>
        <w:rPr>
          <w:rFonts w:ascii="Comic Sans MS" w:hAnsi="Comic Sans MS"/>
          <w:u w:val="single"/>
        </w:rPr>
        <w:t>March</w:t>
      </w:r>
      <w:r w:rsidR="00160B58">
        <w:rPr>
          <w:rFonts w:ascii="Comic Sans MS" w:hAnsi="Comic Sans MS"/>
          <w:u w:val="single"/>
        </w:rPr>
        <w:t xml:space="preserve"> 9</w:t>
      </w:r>
      <w:r w:rsidRPr="00477AFD">
        <w:rPr>
          <w:rFonts w:ascii="Comic Sans MS" w:hAnsi="Comic Sans MS"/>
          <w:u w:val="single"/>
          <w:vertAlign w:val="superscript"/>
        </w:rPr>
        <w:t>th</w:t>
      </w:r>
      <w:r>
        <w:rPr>
          <w:rFonts w:ascii="Comic Sans MS" w:hAnsi="Comic Sans MS"/>
        </w:rPr>
        <w:t xml:space="preserve">.  </w:t>
      </w:r>
      <w:r w:rsidR="00160B58">
        <w:rPr>
          <w:rFonts w:ascii="Comic Sans MS" w:hAnsi="Comic Sans MS"/>
        </w:rPr>
        <w:t>*Cheques or online payment only please!</w:t>
      </w:r>
    </w:p>
    <w:p w:rsidR="00A653B0" w:rsidRDefault="00A653B0" w:rsidP="00A653B0">
      <w:pPr>
        <w:spacing w:after="0"/>
        <w:jc w:val="left"/>
        <w:rPr>
          <w:rFonts w:ascii="Comic Sans MS" w:hAnsi="Comic Sans MS"/>
        </w:rPr>
      </w:pPr>
    </w:p>
    <w:p w:rsidR="00A653B0" w:rsidRDefault="00A653B0" w:rsidP="00A653B0">
      <w:pPr>
        <w:pStyle w:val="Default"/>
        <w:spacing w:after="233"/>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Please make sure your child comes to school with proper outdoor clothing each and every day. The weather can change by recess time, and the children will need snow pants, hats, and mittens every day. </w:t>
      </w:r>
    </w:p>
    <w:p w:rsidR="00A653B0" w:rsidRPr="00B00A4F" w:rsidRDefault="00A653B0" w:rsidP="00A653B0">
      <w:pPr>
        <w:pStyle w:val="Default"/>
        <w:spacing w:after="233"/>
        <w:rPr>
          <w:b/>
          <w:sz w:val="22"/>
          <w:szCs w:val="22"/>
          <w:u w:val="single"/>
        </w:rPr>
      </w:pPr>
      <w:r>
        <w:rPr>
          <w:rFonts w:ascii="Wingdings" w:hAnsi="Wingdings" w:cs="Wingdings"/>
          <w:sz w:val="22"/>
          <w:szCs w:val="22"/>
        </w:rPr>
        <w:t></w:t>
      </w:r>
      <w:r>
        <w:rPr>
          <w:rFonts w:ascii="Wingdings" w:hAnsi="Wingdings" w:cs="Wingdings"/>
          <w:sz w:val="22"/>
          <w:szCs w:val="22"/>
        </w:rPr>
        <w:t></w:t>
      </w:r>
      <w:r w:rsidRPr="00B00A4F">
        <w:rPr>
          <w:b/>
          <w:sz w:val="22"/>
          <w:szCs w:val="22"/>
          <w:u w:val="single"/>
        </w:rPr>
        <w:t xml:space="preserve">Please remember to return ‘Mr. Zippy’ communication bags daily! </w:t>
      </w:r>
    </w:p>
    <w:p w:rsidR="00A653B0" w:rsidRDefault="00A653B0" w:rsidP="00A653B0">
      <w:pPr>
        <w:pStyle w:val="Default"/>
        <w:rPr>
          <w:sz w:val="22"/>
          <w:szCs w:val="22"/>
        </w:rPr>
      </w:pPr>
      <w:r>
        <w:rPr>
          <w:sz w:val="22"/>
          <w:szCs w:val="22"/>
        </w:rPr>
        <w:t>Thank you for your continued support,</w:t>
      </w:r>
    </w:p>
    <w:p w:rsidR="00A653B0" w:rsidRDefault="00A653B0" w:rsidP="00A653B0">
      <w:pPr>
        <w:pStyle w:val="Default"/>
        <w:rPr>
          <w:sz w:val="22"/>
          <w:szCs w:val="22"/>
        </w:rPr>
      </w:pPr>
    </w:p>
    <w:p w:rsidR="00A653B0" w:rsidRPr="00BC7F5E" w:rsidRDefault="00A653B0" w:rsidP="00A653B0">
      <w:pPr>
        <w:spacing w:after="0"/>
        <w:jc w:val="left"/>
        <w:rPr>
          <w:rFonts w:ascii="Comic Sans MS" w:eastAsiaTheme="minorHAnsi" w:hAnsi="Comic Sans MS" w:cs="Comic Sans MS"/>
          <w:color w:val="000000"/>
        </w:rPr>
      </w:pPr>
      <w:r w:rsidRPr="00BC7F5E">
        <w:rPr>
          <w:rFonts w:ascii="Comic Sans MS" w:eastAsiaTheme="minorHAnsi" w:hAnsi="Comic Sans MS" w:cs="Comic Sans MS"/>
          <w:color w:val="000000"/>
        </w:rPr>
        <w:t>M</w:t>
      </w:r>
      <w:r>
        <w:rPr>
          <w:rFonts w:ascii="Comic Sans MS" w:eastAsiaTheme="minorHAnsi" w:hAnsi="Comic Sans MS" w:cs="Comic Sans MS"/>
          <w:color w:val="000000"/>
        </w:rPr>
        <w:t>r</w:t>
      </w:r>
      <w:r w:rsidRPr="00BC7F5E">
        <w:rPr>
          <w:rFonts w:ascii="Comic Sans MS" w:eastAsiaTheme="minorHAnsi" w:hAnsi="Comic Sans MS" w:cs="Comic Sans MS"/>
          <w:color w:val="000000"/>
        </w:rPr>
        <w:t xml:space="preserve">s. </w:t>
      </w:r>
      <w:r>
        <w:rPr>
          <w:rFonts w:ascii="Comic Sans MS" w:eastAsiaTheme="minorHAnsi" w:hAnsi="Comic Sans MS" w:cs="Comic Sans MS"/>
          <w:color w:val="000000"/>
        </w:rPr>
        <w:t xml:space="preserve">Simpson </w:t>
      </w:r>
      <w:r w:rsidRPr="00BC7F5E">
        <w:rPr>
          <w:rFonts w:ascii="Comic Sans MS" w:eastAsiaTheme="minorHAnsi" w:hAnsi="Comic Sans MS" w:cs="Comic Sans MS"/>
          <w:color w:val="000000"/>
        </w:rPr>
        <w:t xml:space="preserve">&amp; </w:t>
      </w:r>
      <w:r>
        <w:rPr>
          <w:rFonts w:ascii="Comic Sans MS" w:eastAsiaTheme="minorHAnsi" w:hAnsi="Comic Sans MS" w:cs="Comic Sans MS"/>
          <w:color w:val="000000"/>
        </w:rPr>
        <w:t>Sister Cristina</w:t>
      </w:r>
    </w:p>
    <w:p w:rsidR="00A653B0" w:rsidRDefault="00A653B0" w:rsidP="00A653B0">
      <w:pPr>
        <w:spacing w:after="0"/>
        <w:jc w:val="both"/>
        <w:rPr>
          <w:rFonts w:ascii="Comic Sans MS" w:hAnsi="Comic Sans MS"/>
        </w:rPr>
      </w:pPr>
    </w:p>
    <w:p w:rsidR="00A653B0" w:rsidRDefault="00A653B0" w:rsidP="00A653B0"/>
    <w:p w:rsidR="00A653B0" w:rsidRDefault="00A653B0" w:rsidP="00A653B0"/>
    <w:p w:rsidR="00A653B0" w:rsidRDefault="00A653B0" w:rsidP="00A653B0"/>
    <w:p w:rsidR="00AD6A8F" w:rsidRDefault="00AD6A8F"/>
    <w:sectPr w:rsidR="00AD6A8F" w:rsidSect="00544FA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B0"/>
    <w:rsid w:val="00160B58"/>
    <w:rsid w:val="00A653B0"/>
    <w:rsid w:val="00AD6A8F"/>
    <w:rsid w:val="00E80B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BEC28-0A18-4395-8543-FE4E6FED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3B0"/>
    <w:pPr>
      <w:spacing w:after="200" w:line="240" w:lineRule="auto"/>
      <w:jc w:val="center"/>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3B0"/>
    <w:pPr>
      <w:tabs>
        <w:tab w:val="center" w:pos="4680"/>
        <w:tab w:val="right" w:pos="9360"/>
      </w:tabs>
      <w:spacing w:after="0"/>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A653B0"/>
    <w:rPr>
      <w:lang w:val="en-US"/>
    </w:rPr>
  </w:style>
  <w:style w:type="paragraph" w:customStyle="1" w:styleId="Default">
    <w:name w:val="Default"/>
    <w:rsid w:val="00A653B0"/>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Allison</cp:lastModifiedBy>
  <cp:revision>3</cp:revision>
  <dcterms:created xsi:type="dcterms:W3CDTF">2017-02-28T02:13:00Z</dcterms:created>
  <dcterms:modified xsi:type="dcterms:W3CDTF">2017-02-28T02:33:00Z</dcterms:modified>
</cp:coreProperties>
</file>